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A47" w:rsidRPr="0024740C" w:rsidRDefault="0024740C">
      <w:pPr>
        <w:rPr>
          <w:rFonts w:ascii="Times New Roman" w:hAnsi="Times New Roman" w:cs="Times New Roman"/>
        </w:rPr>
      </w:pPr>
      <w:r w:rsidRPr="0024740C">
        <w:rPr>
          <w:rFonts w:ascii="Times New Roman" w:hAnsi="Times New Roman" w:cs="Times New Roman"/>
          <w:b/>
          <w:color w:val="222222"/>
          <w:sz w:val="56"/>
          <w:szCs w:val="56"/>
          <w:lang w:val="tt-RU"/>
        </w:rPr>
        <w:t>Мөслим районы Баек төп гомуми               белем бирү мәктәбе  Варислар    оешмасына 1994 нче ел 25 октябрь карары белән  Салихов Бәдыйг исеме бирелде.</w:t>
      </w:r>
    </w:p>
    <w:sectPr w:rsidR="00C74A47" w:rsidRPr="00247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740C"/>
    <w:rsid w:val="0024740C"/>
    <w:rsid w:val="00C74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pc01</dc:creator>
  <cp:keywords/>
  <dc:description/>
  <cp:lastModifiedBy>pc01</cp:lastModifiedBy>
  <cp:revision>2</cp:revision>
  <dcterms:created xsi:type="dcterms:W3CDTF">2019-10-17T07:06:00Z</dcterms:created>
  <dcterms:modified xsi:type="dcterms:W3CDTF">2019-10-17T07:06:00Z</dcterms:modified>
</cp:coreProperties>
</file>